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D7" w:rsidRPr="009C15BD" w:rsidRDefault="001515D7" w:rsidP="001515D7">
      <w:pPr>
        <w:spacing w:after="0" w:line="24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BD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«</w:t>
      </w:r>
      <w:r w:rsidRPr="0093697B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E4371B">
        <w:rPr>
          <w:rFonts w:ascii="Times New Roman" w:hAnsi="Times New Roman" w:cs="Times New Roman"/>
          <w:b/>
          <w:sz w:val="28"/>
          <w:szCs w:val="28"/>
        </w:rPr>
        <w:t xml:space="preserve">координации поддержки </w:t>
      </w:r>
      <w:proofErr w:type="spellStart"/>
      <w:r w:rsidR="00E4371B">
        <w:rPr>
          <w:rFonts w:ascii="Times New Roman" w:hAnsi="Times New Roman" w:cs="Times New Roman"/>
          <w:b/>
          <w:sz w:val="28"/>
          <w:szCs w:val="28"/>
        </w:rPr>
        <w:t>экспортно</w:t>
      </w:r>
      <w:proofErr w:type="spellEnd"/>
      <w:r w:rsidR="00E43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97B">
        <w:rPr>
          <w:rFonts w:ascii="Times New Roman" w:hAnsi="Times New Roman" w:cs="Times New Roman"/>
          <w:b/>
          <w:sz w:val="28"/>
          <w:szCs w:val="28"/>
        </w:rPr>
        <w:t>ориентированных субъектов малого и среднего предпринимательства Республики Ингушетия</w:t>
      </w:r>
      <w:r w:rsidRPr="009C15BD">
        <w:rPr>
          <w:rFonts w:ascii="Times New Roman" w:hAnsi="Times New Roman" w:cs="Times New Roman"/>
          <w:b/>
          <w:sz w:val="28"/>
          <w:szCs w:val="28"/>
        </w:rPr>
        <w:t>»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C13225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Ингушетия от 22 марта 2019 г. № 168-р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1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</w:t>
      </w:r>
      <w:r w:rsidRPr="00C13225">
        <w:rPr>
          <w:rFonts w:ascii="Times New Roman" w:hAnsi="Times New Roman" w:cs="Times New Roman"/>
          <w:sz w:val="28"/>
          <w:szCs w:val="28"/>
        </w:rPr>
        <w:t xml:space="preserve">х реализации </w:t>
      </w:r>
      <w:r>
        <w:rPr>
          <w:rFonts w:ascii="Times New Roman" w:hAnsi="Times New Roman" w:cs="Times New Roman"/>
          <w:sz w:val="28"/>
          <w:szCs w:val="28"/>
        </w:rPr>
        <w:t>нац</w:t>
      </w:r>
      <w:r w:rsidRPr="00C132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C15BD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Default="00C749B1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15D7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515D7">
        <w:rPr>
          <w:rFonts w:ascii="Times New Roman" w:hAnsi="Times New Roman" w:cs="Times New Roman"/>
          <w:sz w:val="28"/>
          <w:szCs w:val="28"/>
        </w:rPr>
        <w:t xml:space="preserve"> директор – </w:t>
      </w:r>
      <w:proofErr w:type="spellStart"/>
      <w:r w:rsidR="007A193A">
        <w:rPr>
          <w:rFonts w:ascii="Times New Roman" w:hAnsi="Times New Roman" w:cs="Times New Roman"/>
          <w:sz w:val="28"/>
          <w:szCs w:val="28"/>
        </w:rPr>
        <w:t>Газдиева</w:t>
      </w:r>
      <w:proofErr w:type="spellEnd"/>
      <w:r w:rsidR="007A193A">
        <w:rPr>
          <w:rFonts w:ascii="Times New Roman" w:hAnsi="Times New Roman" w:cs="Times New Roman"/>
          <w:sz w:val="28"/>
          <w:szCs w:val="28"/>
        </w:rPr>
        <w:t xml:space="preserve"> Фаина Муратовна</w:t>
      </w:r>
      <w:r w:rsidR="001515D7">
        <w:rPr>
          <w:rFonts w:ascii="Times New Roman" w:hAnsi="Times New Roman" w:cs="Times New Roman"/>
          <w:sz w:val="28"/>
          <w:szCs w:val="28"/>
        </w:rPr>
        <w:t>.</w:t>
      </w:r>
    </w:p>
    <w:p w:rsidR="001515D7" w:rsidRPr="0093697B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Pr="0093697B" w:rsidRDefault="001515D7" w:rsidP="001515D7">
      <w:pPr>
        <w:pStyle w:val="20"/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93697B">
        <w:rPr>
          <w:rFonts w:ascii="Times New Roman" w:hAnsi="Times New Roman" w:cs="Times New Roman"/>
          <w:color w:val="000000"/>
          <w:lang w:bidi="ru-RU"/>
        </w:rPr>
        <w:t>Центр предоставляет субъектам малого и среднего предпринимательства, следующие услуги: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информирование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и консультирование по вопросам экспортной деятельности, в том числе посредством привлечения сторонних экспертов;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 формировании и продвижении экспортного и соответствующего инвестиционного предложения, в том числе в подготовке и переводе на иностранные языки презентационных и других материалов и в адаптации и переводе упаковки товара;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</w:rPr>
        <w:t>организация</w:t>
      </w:r>
      <w:proofErr w:type="gramEnd"/>
      <w:r w:rsidRPr="0093697B">
        <w:rPr>
          <w:rFonts w:ascii="Times New Roman" w:hAnsi="Times New Roman" w:cs="Times New Roman"/>
        </w:rPr>
        <w:t xml:space="preserve"> и проведение межрегиональных, международных и реверсных бизнес-миссий</w:t>
      </w:r>
      <w:r w:rsidRPr="0093697B">
        <w:rPr>
          <w:rFonts w:ascii="Times New Roman" w:hAnsi="Times New Roman" w:cs="Times New Roman"/>
          <w:color w:val="000000"/>
          <w:lang w:bidi="ru-RU"/>
        </w:rPr>
        <w:t>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организация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встреч и переговоров с иностранными субъектами предпринимательской деятельности на территории Республики Ингушетия, в том числе предоставление помещения для переговоров, техническое и лингвистическое сопровождение переговоров, оплата расходов по проживанию и проезду иностранных партнеров к месту проведения переговоров;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создание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и (или) модернизация сайта субъекта предпринимательства в сети «Интернет», содержащего контактную информацию о таком субъекте, а также информацию о производимых им товарах (выполняемых работах, оказываемых услугах), в том числе на иностранном языке;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 организации участия в международных </w:t>
      </w:r>
      <w:proofErr w:type="spellStart"/>
      <w:r w:rsidRPr="0093697B">
        <w:rPr>
          <w:rFonts w:ascii="Times New Roman" w:hAnsi="Times New Roman" w:cs="Times New Roman"/>
          <w:color w:val="000000"/>
          <w:lang w:bidi="ru-RU"/>
        </w:rPr>
        <w:t>выставочно</w:t>
      </w:r>
      <w:proofErr w:type="spellEnd"/>
      <w:r w:rsidRPr="0093697B">
        <w:rPr>
          <w:rFonts w:ascii="Times New Roman" w:hAnsi="Times New Roman" w:cs="Times New Roman"/>
          <w:color w:val="000000"/>
          <w:lang w:bidi="ru-RU"/>
        </w:rPr>
        <w:t xml:space="preserve">-ярмарочных и </w:t>
      </w:r>
      <w:proofErr w:type="spellStart"/>
      <w:r w:rsidRPr="0093697B">
        <w:rPr>
          <w:rFonts w:ascii="Times New Roman" w:hAnsi="Times New Roman" w:cs="Times New Roman"/>
          <w:color w:val="000000"/>
          <w:lang w:bidi="ru-RU"/>
        </w:rPr>
        <w:t>конгрессных</w:t>
      </w:r>
      <w:proofErr w:type="spellEnd"/>
      <w:r w:rsidRPr="0093697B">
        <w:rPr>
          <w:rFonts w:ascii="Times New Roman" w:hAnsi="Times New Roman" w:cs="Times New Roman"/>
          <w:color w:val="000000"/>
          <w:lang w:bidi="ru-RU"/>
        </w:rPr>
        <w:t xml:space="preserve"> мероприятиях на территории Российской Федерации и за рубежом;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организация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конференций, форумов и иных публичных мероприятий по тематике экспортной деятельности;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 приведении товаров (работ, услуг) в соответствие с требованиями, необходимыми для экспорта товаров (работ, услуг);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в проведении маркетинговых исследований;</w:t>
      </w:r>
    </w:p>
    <w:p w:rsidR="001515D7" w:rsidRPr="0093697B" w:rsidRDefault="001515D7" w:rsidP="001515D7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93697B">
        <w:rPr>
          <w:rFonts w:ascii="Times New Roman" w:hAnsi="Times New Roman" w:cs="Times New Roman"/>
          <w:color w:val="000000"/>
          <w:lang w:bidi="ru-RU"/>
        </w:rPr>
        <w:t>подготовка</w:t>
      </w:r>
      <w:proofErr w:type="gramEnd"/>
      <w:r w:rsidRPr="0093697B">
        <w:rPr>
          <w:rFonts w:ascii="Times New Roman" w:hAnsi="Times New Roman" w:cs="Times New Roman"/>
          <w:color w:val="000000"/>
          <w:lang w:bidi="ru-RU"/>
        </w:rPr>
        <w:t xml:space="preserve"> и экспертиза экспортного контракта по запросу субъекта предпринимательства;</w:t>
      </w:r>
    </w:p>
    <w:p w:rsidR="00D91874" w:rsidRDefault="001515D7" w:rsidP="00C16C7A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D579D2">
        <w:rPr>
          <w:rFonts w:ascii="Times New Roman" w:hAnsi="Times New Roman" w:cs="Times New Roman"/>
          <w:color w:val="000000"/>
          <w:lang w:bidi="ru-RU"/>
        </w:rPr>
        <w:t>содействие</w:t>
      </w:r>
      <w:proofErr w:type="gramEnd"/>
      <w:r w:rsidRPr="00D579D2">
        <w:rPr>
          <w:rFonts w:ascii="Times New Roman" w:hAnsi="Times New Roman" w:cs="Times New Roman"/>
          <w:color w:val="000000"/>
          <w:lang w:bidi="ru-RU"/>
        </w:rPr>
        <w:t xml:space="preserve"> в размещении субъекта малого и среднего предпринимательства на международных электронных торговых площадках и др.</w:t>
      </w:r>
    </w:p>
    <w:p w:rsidR="00E4371B" w:rsidRDefault="00E4371B" w:rsidP="00E4371B">
      <w:pPr>
        <w:pStyle w:val="20"/>
        <w:shd w:val="clear" w:color="auto" w:fill="auto"/>
        <w:tabs>
          <w:tab w:val="left" w:pos="93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4371B" w:rsidRPr="0032607E" w:rsidRDefault="00E4371B" w:rsidP="00E4371B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lastRenderedPageBreak/>
        <w:t>Адрес: 386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607E">
        <w:rPr>
          <w:rFonts w:ascii="Times New Roman" w:hAnsi="Times New Roman" w:cs="Times New Roman"/>
          <w:sz w:val="28"/>
          <w:szCs w:val="28"/>
        </w:rPr>
        <w:t>01, Р</w:t>
      </w:r>
      <w:r>
        <w:rPr>
          <w:rFonts w:ascii="Times New Roman" w:hAnsi="Times New Roman" w:cs="Times New Roman"/>
          <w:sz w:val="28"/>
          <w:szCs w:val="28"/>
        </w:rPr>
        <w:t xml:space="preserve">еспублика Ингушетия, </w:t>
      </w:r>
      <w:r>
        <w:rPr>
          <w:rFonts w:ascii="Times New Roman" w:hAnsi="Times New Roman"/>
          <w:sz w:val="28"/>
          <w:szCs w:val="28"/>
        </w:rPr>
        <w:t>г. </w:t>
      </w:r>
      <w:proofErr w:type="spellStart"/>
      <w:r w:rsidR="007A193A">
        <w:rPr>
          <w:rFonts w:ascii="Times New Roman" w:hAnsi="Times New Roman"/>
          <w:sz w:val="28"/>
          <w:szCs w:val="28"/>
        </w:rPr>
        <w:t>Магас</w:t>
      </w:r>
      <w:proofErr w:type="spellEnd"/>
      <w:r>
        <w:rPr>
          <w:rFonts w:ascii="Times New Roman" w:hAnsi="Times New Roman"/>
          <w:sz w:val="28"/>
          <w:szCs w:val="28"/>
        </w:rPr>
        <w:t xml:space="preserve">, пр. И. </w:t>
      </w:r>
      <w:proofErr w:type="spellStart"/>
      <w:r w:rsidR="007A193A">
        <w:rPr>
          <w:rFonts w:ascii="Times New Roman" w:hAnsi="Times New Roman"/>
          <w:sz w:val="28"/>
          <w:szCs w:val="28"/>
        </w:rPr>
        <w:t>Зязикова</w:t>
      </w:r>
      <w:proofErr w:type="spellEnd"/>
      <w:r>
        <w:rPr>
          <w:rFonts w:ascii="Times New Roman" w:hAnsi="Times New Roman"/>
          <w:sz w:val="28"/>
          <w:szCs w:val="28"/>
        </w:rPr>
        <w:t>, д. </w:t>
      </w:r>
      <w:r w:rsidR="007A193A">
        <w:rPr>
          <w:rFonts w:ascii="Times New Roman" w:hAnsi="Times New Roman"/>
          <w:sz w:val="28"/>
          <w:szCs w:val="28"/>
        </w:rPr>
        <w:t>6</w:t>
      </w: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371B" w:rsidRPr="0032607E" w:rsidRDefault="00E4371B" w:rsidP="009142D5">
      <w:pPr>
        <w:pStyle w:val="a4"/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График работы:</w:t>
      </w:r>
      <w:r w:rsidR="007A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607E">
        <w:rPr>
          <w:rFonts w:ascii="Times New Roman" w:hAnsi="Times New Roman" w:cs="Times New Roman"/>
          <w:sz w:val="28"/>
          <w:szCs w:val="28"/>
        </w:rPr>
        <w:t xml:space="preserve">онедельник </w:t>
      </w:r>
      <w:r w:rsidR="007A19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3A">
        <w:rPr>
          <w:rFonts w:ascii="Times New Roman" w:hAnsi="Times New Roman" w:cs="Times New Roman"/>
          <w:sz w:val="28"/>
          <w:szCs w:val="28"/>
        </w:rPr>
        <w:t>четверг с 9:00</w:t>
      </w:r>
      <w:r w:rsidRPr="0032607E">
        <w:rPr>
          <w:rFonts w:ascii="Times New Roman" w:hAnsi="Times New Roman" w:cs="Times New Roman"/>
          <w:sz w:val="28"/>
          <w:szCs w:val="28"/>
        </w:rPr>
        <w:t xml:space="preserve"> </w:t>
      </w:r>
      <w:r w:rsidR="007A193A">
        <w:rPr>
          <w:rFonts w:ascii="Times New Roman" w:hAnsi="Times New Roman" w:cs="Times New Roman"/>
          <w:sz w:val="28"/>
          <w:szCs w:val="28"/>
        </w:rPr>
        <w:t xml:space="preserve">до 18:00, пятница с 9:00 до </w:t>
      </w:r>
      <w:bookmarkStart w:id="0" w:name="_GoBack"/>
      <w:bookmarkEnd w:id="0"/>
      <w:r w:rsidR="007A193A">
        <w:rPr>
          <w:rFonts w:ascii="Times New Roman" w:hAnsi="Times New Roman" w:cs="Times New Roman"/>
          <w:sz w:val="28"/>
          <w:szCs w:val="28"/>
        </w:rPr>
        <w:t>17:00</w:t>
      </w:r>
      <w:proofErr w:type="gramStart"/>
      <w:r w:rsidR="007A19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A193A">
        <w:rPr>
          <w:rFonts w:ascii="Times New Roman" w:hAnsi="Times New Roman" w:cs="Times New Roman"/>
          <w:sz w:val="28"/>
          <w:szCs w:val="28"/>
        </w:rPr>
        <w:t>Перерыв с 13:00 до 14:00</w:t>
      </w:r>
      <w:proofErr w:type="gramStart"/>
      <w:r w:rsidR="007A19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A193A">
        <w:rPr>
          <w:rFonts w:ascii="Times New Roman" w:hAnsi="Times New Roman" w:cs="Times New Roman"/>
          <w:sz w:val="28"/>
          <w:szCs w:val="28"/>
        </w:rPr>
        <w:t>Выходные дни: су</w:t>
      </w:r>
      <w:r w:rsidRPr="0032607E">
        <w:rPr>
          <w:rFonts w:ascii="Times New Roman" w:hAnsi="Times New Roman" w:cs="Times New Roman"/>
          <w:sz w:val="28"/>
          <w:szCs w:val="28"/>
        </w:rPr>
        <w:t xml:space="preserve">ббота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607E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почта: </w:t>
      </w:r>
      <w:r w:rsidRPr="00E4371B">
        <w:rPr>
          <w:rFonts w:ascii="Times New Roman" w:hAnsi="Times New Roman" w:cs="Times New Roman"/>
          <w:sz w:val="28"/>
          <w:szCs w:val="28"/>
        </w:rPr>
        <w:t>export06@mail.ru</w:t>
      </w:r>
    </w:p>
    <w:p w:rsidR="00E4371B" w:rsidRPr="0032607E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371B" w:rsidRDefault="00E4371B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260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A583C">
        <w:rPr>
          <w:rFonts w:ascii="Times New Roman" w:hAnsi="Times New Roman" w:cs="Times New Roman"/>
          <w:sz w:val="28"/>
          <w:szCs w:val="28"/>
        </w:rPr>
        <w:t>(9</w:t>
      </w:r>
      <w:r w:rsidR="009142D5">
        <w:rPr>
          <w:rFonts w:ascii="Times New Roman" w:hAnsi="Times New Roman" w:cs="Times New Roman"/>
          <w:sz w:val="28"/>
          <w:szCs w:val="28"/>
        </w:rPr>
        <w:t>64</w:t>
      </w:r>
      <w:r w:rsidRPr="00AA58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D5">
        <w:rPr>
          <w:rFonts w:ascii="Times New Roman" w:hAnsi="Times New Roman" w:cs="Times New Roman"/>
          <w:sz w:val="28"/>
          <w:szCs w:val="28"/>
        </w:rPr>
        <w:t>027-54-27</w:t>
      </w:r>
    </w:p>
    <w:p w:rsidR="005E7EC2" w:rsidRDefault="005E7EC2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E7EC2" w:rsidRDefault="005E7EC2" w:rsidP="00E4371B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5" w:history="1">
        <w:r w:rsidR="007A193A" w:rsidRPr="00BF161C">
          <w:rPr>
            <w:rStyle w:val="a7"/>
            <w:rFonts w:ascii="Times New Roman" w:hAnsi="Times New Roman" w:cs="Times New Roman"/>
            <w:sz w:val="28"/>
            <w:szCs w:val="28"/>
          </w:rPr>
          <w:t>https://ingexport.ru/</w:t>
        </w:r>
      </w:hyperlink>
    </w:p>
    <w:sectPr w:rsidR="005E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D70"/>
    <w:multiLevelType w:val="hybridMultilevel"/>
    <w:tmpl w:val="6E761ADE"/>
    <w:lvl w:ilvl="0" w:tplc="1168197E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BE13C7"/>
    <w:multiLevelType w:val="multilevel"/>
    <w:tmpl w:val="7CC8685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5807ABC"/>
    <w:multiLevelType w:val="hybridMultilevel"/>
    <w:tmpl w:val="91D06C3A"/>
    <w:lvl w:ilvl="0" w:tplc="DCE283B0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6"/>
    <w:rsid w:val="000732CD"/>
    <w:rsid w:val="001515D7"/>
    <w:rsid w:val="00281AB6"/>
    <w:rsid w:val="004158C2"/>
    <w:rsid w:val="00522856"/>
    <w:rsid w:val="00585DF8"/>
    <w:rsid w:val="005C0836"/>
    <w:rsid w:val="005E7EC2"/>
    <w:rsid w:val="007A193A"/>
    <w:rsid w:val="009142D5"/>
    <w:rsid w:val="00C749B1"/>
    <w:rsid w:val="00C914EE"/>
    <w:rsid w:val="00CD102D"/>
    <w:rsid w:val="00D579D2"/>
    <w:rsid w:val="00D91874"/>
    <w:rsid w:val="00E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AAAF-D947-48D8-97D7-040EABF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AB6"/>
    <w:rPr>
      <w:b/>
      <w:bCs/>
    </w:rPr>
  </w:style>
  <w:style w:type="paragraph" w:styleId="a4">
    <w:name w:val="List Paragraph"/>
    <w:basedOn w:val="a"/>
    <w:uiPriority w:val="34"/>
    <w:qFormat/>
    <w:rsid w:val="00281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B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1515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5D7"/>
    <w:pPr>
      <w:widowControl w:val="0"/>
      <w:shd w:val="clear" w:color="auto" w:fill="FFFFFF"/>
      <w:spacing w:after="300" w:line="317" w:lineRule="exact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7A193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A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gexpo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16</cp:revision>
  <cp:lastPrinted>2021-11-23T08:55:00Z</cp:lastPrinted>
  <dcterms:created xsi:type="dcterms:W3CDTF">2020-02-26T16:13:00Z</dcterms:created>
  <dcterms:modified xsi:type="dcterms:W3CDTF">2023-09-20T09:12:00Z</dcterms:modified>
</cp:coreProperties>
</file>