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C6" w:rsidRDefault="00FD49C6" w:rsidP="00FD49C6"/>
    <w:p w:rsidR="00FD49C6" w:rsidRPr="00FD49C6" w:rsidRDefault="00FD49C6" w:rsidP="00FD49C6">
      <w:pPr>
        <w:rPr>
          <w:b/>
        </w:rPr>
      </w:pPr>
      <w:r>
        <w:t xml:space="preserve">          </w:t>
      </w:r>
      <w:r w:rsidRPr="00FD49C6">
        <w:rPr>
          <w:b/>
        </w:rPr>
        <w:t xml:space="preserve">Сферы туризма в которых могут найти себя </w:t>
      </w:r>
      <w:proofErr w:type="spellStart"/>
      <w:r w:rsidRPr="00FD49C6">
        <w:rPr>
          <w:b/>
        </w:rPr>
        <w:t>самозанятые</w:t>
      </w:r>
      <w:proofErr w:type="spellEnd"/>
      <w:r w:rsidRPr="00FD49C6">
        <w:rPr>
          <w:b/>
        </w:rPr>
        <w:t>:</w:t>
      </w:r>
    </w:p>
    <w:p w:rsidR="00FD49C6" w:rsidRDefault="00FD49C6" w:rsidP="00FD49C6"/>
    <w:p w:rsidR="00FD49C6" w:rsidRDefault="00FD49C6" w:rsidP="00FD49C6"/>
    <w:p w:rsidR="00FD49C6" w:rsidRDefault="00FD49C6" w:rsidP="00FD49C6">
      <w:r>
        <w:t xml:space="preserve">кондитерский бизнес, </w:t>
      </w:r>
    </w:p>
    <w:p w:rsidR="00FD49C6" w:rsidRDefault="00FD49C6" w:rsidP="00FD49C6">
      <w:r>
        <w:t xml:space="preserve">велотур, </w:t>
      </w:r>
    </w:p>
    <w:p w:rsidR="00FD49C6" w:rsidRDefault="00FD49C6" w:rsidP="00FD49C6">
      <w:r>
        <w:t xml:space="preserve">сервис –услуги- продажа кукурузы, </w:t>
      </w:r>
    </w:p>
    <w:p w:rsidR="00FD49C6" w:rsidRDefault="00FD49C6" w:rsidP="00FD49C6">
      <w:r>
        <w:t xml:space="preserve">сыроварение, </w:t>
      </w:r>
    </w:p>
    <w:p w:rsidR="00FD49C6" w:rsidRDefault="00FD49C6" w:rsidP="00FD49C6">
      <w:r>
        <w:t>произ</w:t>
      </w:r>
      <w:bookmarkStart w:id="0" w:name="_GoBack"/>
      <w:bookmarkEnd w:id="0"/>
      <w:r>
        <w:t xml:space="preserve">водство эксклюзивной продукции, </w:t>
      </w:r>
    </w:p>
    <w:p w:rsidR="00FD49C6" w:rsidRDefault="00FD49C6" w:rsidP="00FD49C6">
      <w:r>
        <w:t xml:space="preserve">сувенирная продукция, </w:t>
      </w:r>
    </w:p>
    <w:p w:rsidR="00FD49C6" w:rsidRDefault="00FD49C6" w:rsidP="00FD49C6">
      <w:r>
        <w:t xml:space="preserve">производство продуктов питания, </w:t>
      </w:r>
    </w:p>
    <w:p w:rsidR="00FD49C6" w:rsidRDefault="00FD49C6" w:rsidP="00FD49C6">
      <w:r>
        <w:t xml:space="preserve">автомобильный бизнес, </w:t>
      </w:r>
    </w:p>
    <w:p w:rsidR="00FD49C6" w:rsidRDefault="00FD49C6" w:rsidP="00FD49C6">
      <w:r>
        <w:t xml:space="preserve">пошив одежды, </w:t>
      </w:r>
    </w:p>
    <w:p w:rsidR="00FD49C6" w:rsidRDefault="00FD49C6" w:rsidP="00FD49C6">
      <w:r>
        <w:t xml:space="preserve">предоставления территории для размещения палаток туристов, </w:t>
      </w:r>
    </w:p>
    <w:p w:rsidR="00FD49C6" w:rsidRDefault="00FD49C6" w:rsidP="00FD49C6">
      <w:r>
        <w:t xml:space="preserve">велорикши, </w:t>
      </w:r>
    </w:p>
    <w:p w:rsidR="00FD49C6" w:rsidRDefault="00FD49C6" w:rsidP="00FD49C6">
      <w:r>
        <w:t>конные прогулки</w:t>
      </w:r>
    </w:p>
    <w:p w:rsidR="00FD49C6" w:rsidRDefault="00FD49C6" w:rsidP="00FD49C6"/>
    <w:p w:rsidR="00FD49C6" w:rsidRPr="00FD49C6" w:rsidRDefault="00FD49C6" w:rsidP="00FD49C6">
      <w:pPr>
        <w:rPr>
          <w:b/>
        </w:rPr>
      </w:pPr>
      <w:r>
        <w:t xml:space="preserve">       </w:t>
      </w:r>
      <w:r>
        <w:rPr>
          <w:b/>
        </w:rPr>
        <w:t>М</w:t>
      </w:r>
      <w:r w:rsidRPr="00FD49C6">
        <w:rPr>
          <w:b/>
        </w:rPr>
        <w:t>ероприятия туризма</w:t>
      </w:r>
      <w:r w:rsidRPr="00FD49C6">
        <w:rPr>
          <w:b/>
        </w:rPr>
        <w:t xml:space="preserve"> в которых могут найти себя </w:t>
      </w:r>
      <w:proofErr w:type="spellStart"/>
      <w:r w:rsidRPr="00FD49C6">
        <w:rPr>
          <w:b/>
        </w:rPr>
        <w:t>самозанятые</w:t>
      </w:r>
      <w:proofErr w:type="spellEnd"/>
      <w:r w:rsidRPr="00FD49C6">
        <w:rPr>
          <w:b/>
        </w:rPr>
        <w:t xml:space="preserve">:                     </w:t>
      </w:r>
    </w:p>
    <w:p w:rsidR="00FD49C6" w:rsidRDefault="00FD49C6" w:rsidP="00FD49C6"/>
    <w:p w:rsidR="00FD49C6" w:rsidRDefault="00FD49C6" w:rsidP="00FD49C6"/>
    <w:p w:rsidR="00FD49C6" w:rsidRDefault="00FD49C6" w:rsidP="00FD49C6">
      <w:r>
        <w:t>Открытие туристической базы в Алкуне</w:t>
      </w:r>
    </w:p>
    <w:p w:rsidR="00FD49C6" w:rsidRDefault="00FD49C6" w:rsidP="00FD49C6">
      <w:r>
        <w:t>П</w:t>
      </w:r>
      <w:r>
        <w:t xml:space="preserve">рокат </w:t>
      </w:r>
      <w:proofErr w:type="spellStart"/>
      <w:r>
        <w:t>квадроциклов</w:t>
      </w:r>
      <w:proofErr w:type="spellEnd"/>
    </w:p>
    <w:p w:rsidR="00FD49C6" w:rsidRDefault="00FD49C6" w:rsidP="00FD49C6">
      <w:r>
        <w:t>Еж</w:t>
      </w:r>
      <w:r>
        <w:t>е</w:t>
      </w:r>
      <w:r>
        <w:t xml:space="preserve">годное проведение фестиваля </w:t>
      </w:r>
      <w:proofErr w:type="spellStart"/>
      <w:r>
        <w:t>бейсджамперов</w:t>
      </w:r>
      <w:proofErr w:type="spellEnd"/>
      <w:r>
        <w:t xml:space="preserve">, создание маршрута и смотровой площадки на горе </w:t>
      </w:r>
      <w:proofErr w:type="spellStart"/>
      <w:r>
        <w:t>Цей</w:t>
      </w:r>
      <w:proofErr w:type="spellEnd"/>
      <w:r>
        <w:t xml:space="preserve"> –</w:t>
      </w:r>
      <w:proofErr w:type="spellStart"/>
      <w:r>
        <w:t>Лоам</w:t>
      </w:r>
      <w:proofErr w:type="spellEnd"/>
      <w:r>
        <w:t>.</w:t>
      </w:r>
    </w:p>
    <w:p w:rsidR="00FD49C6" w:rsidRDefault="00FD49C6" w:rsidP="00FD49C6">
      <w:r>
        <w:t xml:space="preserve">Создание кемпинг зоны в </w:t>
      </w:r>
      <w:proofErr w:type="spellStart"/>
      <w:r>
        <w:t>Ассинском</w:t>
      </w:r>
      <w:proofErr w:type="spellEnd"/>
      <w:r>
        <w:t xml:space="preserve"> ущелье</w:t>
      </w:r>
    </w:p>
    <w:p w:rsidR="00FD49C6" w:rsidRDefault="00FD49C6" w:rsidP="00FD49C6">
      <w:r>
        <w:t xml:space="preserve">Установка </w:t>
      </w:r>
      <w:proofErr w:type="spellStart"/>
      <w:r>
        <w:t>зир-лайна</w:t>
      </w:r>
      <w:proofErr w:type="spellEnd"/>
      <w:r>
        <w:t xml:space="preserve"> на </w:t>
      </w:r>
      <w:proofErr w:type="spellStart"/>
      <w:r>
        <w:t>Цей-Лоамском</w:t>
      </w:r>
      <w:proofErr w:type="spellEnd"/>
      <w:r>
        <w:t xml:space="preserve"> ущелье</w:t>
      </w:r>
    </w:p>
    <w:p w:rsidR="00FD49C6" w:rsidRDefault="00FD49C6" w:rsidP="00FD49C6">
      <w:proofErr w:type="spellStart"/>
      <w:r>
        <w:t>Этнороект</w:t>
      </w:r>
      <w:proofErr w:type="spellEnd"/>
      <w:r>
        <w:t xml:space="preserve"> «Возвращение к истокам </w:t>
      </w:r>
      <w:proofErr w:type="gramStart"/>
      <w:r>
        <w:t>« благоустройство</w:t>
      </w:r>
      <w:proofErr w:type="gramEnd"/>
      <w:r>
        <w:t xml:space="preserve"> </w:t>
      </w:r>
      <w:proofErr w:type="spellStart"/>
      <w:r>
        <w:t>родникаустановка</w:t>
      </w:r>
      <w:proofErr w:type="spellEnd"/>
      <w:r>
        <w:t xml:space="preserve"> беседок в </w:t>
      </w:r>
      <w:proofErr w:type="spellStart"/>
      <w:r>
        <w:t>этностиле</w:t>
      </w:r>
      <w:proofErr w:type="spellEnd"/>
      <w:r>
        <w:t xml:space="preserve"> у башенного комплекса  </w:t>
      </w:r>
      <w:proofErr w:type="spellStart"/>
      <w:r>
        <w:t>гадаборш</w:t>
      </w:r>
      <w:proofErr w:type="spellEnd"/>
    </w:p>
    <w:p w:rsidR="00FD49C6" w:rsidRDefault="00FD49C6" w:rsidP="00FD49C6">
      <w:r>
        <w:t>Установка 10 демонстрационных конструкций возле разрушенных башенных комплексов с их наглядным воспроизведением в первозданном виде (</w:t>
      </w:r>
      <w:proofErr w:type="spellStart"/>
      <w:r>
        <w:t>Эгикал</w:t>
      </w:r>
      <w:proofErr w:type="spellEnd"/>
      <w:r>
        <w:t xml:space="preserve">, </w:t>
      </w:r>
      <w:proofErr w:type="spellStart"/>
      <w:r>
        <w:t>Цори</w:t>
      </w:r>
      <w:proofErr w:type="spellEnd"/>
      <w:r>
        <w:t xml:space="preserve">, </w:t>
      </w:r>
      <w:proofErr w:type="spellStart"/>
      <w:r>
        <w:t>Вовнушки</w:t>
      </w:r>
      <w:proofErr w:type="spellEnd"/>
      <w:r>
        <w:t xml:space="preserve"> и т. д.</w:t>
      </w:r>
    </w:p>
    <w:p w:rsidR="00FD49C6" w:rsidRDefault="00FD49C6" w:rsidP="00FD49C6">
      <w:r>
        <w:t xml:space="preserve">Создание кемпинг </w:t>
      </w:r>
      <w:proofErr w:type="gramStart"/>
      <w:r>
        <w:t>зоны ,</w:t>
      </w:r>
      <w:proofErr w:type="gramEnd"/>
      <w:r>
        <w:t xml:space="preserve"> пруд 5 км. В </w:t>
      </w:r>
      <w:proofErr w:type="spellStart"/>
      <w:r>
        <w:t>Ассинском</w:t>
      </w:r>
      <w:proofErr w:type="spellEnd"/>
      <w:r>
        <w:t xml:space="preserve"> ущелье</w:t>
      </w:r>
    </w:p>
    <w:p w:rsidR="00FD49C6" w:rsidRDefault="00FD49C6" w:rsidP="00FD49C6">
      <w:r>
        <w:t xml:space="preserve">Открытие туристической базы в </w:t>
      </w:r>
      <w:proofErr w:type="spellStart"/>
      <w:r>
        <w:t>Джейрахском</w:t>
      </w:r>
      <w:proofErr w:type="spellEnd"/>
      <w:r>
        <w:t xml:space="preserve"> районе</w:t>
      </w:r>
    </w:p>
    <w:p w:rsidR="00FD49C6" w:rsidRDefault="00FD49C6" w:rsidP="00FD49C6">
      <w:r>
        <w:t xml:space="preserve">Создание </w:t>
      </w:r>
      <w:proofErr w:type="spellStart"/>
      <w:r>
        <w:t>автологистического</w:t>
      </w:r>
      <w:proofErr w:type="spellEnd"/>
      <w:r>
        <w:t xml:space="preserve"> центра туристических услуг</w:t>
      </w:r>
    </w:p>
    <w:p w:rsidR="00FD49C6" w:rsidRDefault="00FD49C6" w:rsidP="00FD49C6">
      <w:r>
        <w:t>Магазин сувенирных изделий народных промыслов</w:t>
      </w:r>
    </w:p>
    <w:p w:rsidR="00FD49C6" w:rsidRDefault="00FD49C6" w:rsidP="00FD49C6">
      <w:r>
        <w:t xml:space="preserve">Открытие гостиницы </w:t>
      </w:r>
      <w:proofErr w:type="spellStart"/>
      <w:r>
        <w:t>сунжа</w:t>
      </w:r>
      <w:proofErr w:type="spellEnd"/>
    </w:p>
    <w:p w:rsidR="00FD49C6" w:rsidRPr="009A7B33" w:rsidRDefault="00FD49C6" w:rsidP="00FD49C6">
      <w:r>
        <w:t>Джип туры по Ингушетии</w:t>
      </w:r>
    </w:p>
    <w:p w:rsidR="000108EF" w:rsidRDefault="000108EF"/>
    <w:sectPr w:rsidR="000108EF" w:rsidSect="004760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C6"/>
    <w:rsid w:val="000108E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ABEF"/>
  <w15:chartTrackingRefBased/>
  <w15:docId w15:val="{6F0E38CA-2A04-4681-AFCF-719BB404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C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1</cp:revision>
  <dcterms:created xsi:type="dcterms:W3CDTF">2021-03-16T03:35:00Z</dcterms:created>
  <dcterms:modified xsi:type="dcterms:W3CDTF">2021-03-16T03:41:00Z</dcterms:modified>
</cp:coreProperties>
</file>